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EF" w:rsidRPr="00493F10" w:rsidRDefault="00B178EF">
      <w:pPr>
        <w:rPr>
          <w:b/>
        </w:rPr>
      </w:pPr>
      <w:r w:rsidRPr="00493F10">
        <w:rPr>
          <w:b/>
        </w:rPr>
        <w:t>FOR IMMEDIATE RELEASE</w:t>
      </w:r>
    </w:p>
    <w:p w:rsidR="00FC4B76" w:rsidRPr="00493F10" w:rsidRDefault="004B00DA">
      <w:pPr>
        <w:rPr>
          <w:b/>
        </w:rPr>
      </w:pPr>
      <w:r w:rsidRPr="00493F10">
        <w:rPr>
          <w:b/>
        </w:rPr>
        <w:t>Manchester Indie obtains</w:t>
      </w:r>
      <w:r w:rsidR="00493F10">
        <w:rPr>
          <w:b/>
        </w:rPr>
        <w:t xml:space="preserve"> Prototype </w:t>
      </w:r>
      <w:r w:rsidRPr="00493F10">
        <w:rPr>
          <w:b/>
        </w:rPr>
        <w:t xml:space="preserve">Fund </w:t>
      </w:r>
      <w:r w:rsidR="00FC4B76" w:rsidRPr="00493F10">
        <w:rPr>
          <w:b/>
        </w:rPr>
        <w:t>and Moves to New Studio Location</w:t>
      </w:r>
    </w:p>
    <w:p w:rsidR="004B00DA" w:rsidRDefault="004B00DA">
      <w:r>
        <w:t xml:space="preserve">Manchester, UK, 01/10/2012 </w:t>
      </w:r>
    </w:p>
    <w:p w:rsidR="00FC4B76" w:rsidRDefault="00B178EF">
      <w:r>
        <w:t xml:space="preserve">White Paper Games, a Manchester based Indie developer of five has obtained up to £25K of grant funding to develop their two part PC adventure game, ETHER. </w:t>
      </w:r>
    </w:p>
    <w:p w:rsidR="00B178EF" w:rsidRDefault="00493F10">
      <w:r>
        <w:t>The grant</w:t>
      </w:r>
      <w:r w:rsidR="00B178EF">
        <w:t xml:space="preserve"> awarded through </w:t>
      </w:r>
      <w:proofErr w:type="spellStart"/>
      <w:r w:rsidR="00B178EF">
        <w:t>Abertay</w:t>
      </w:r>
      <w:proofErr w:type="spellEnd"/>
      <w:r w:rsidR="00B178EF">
        <w:t xml:space="preserve"> Universities Prototype Fund has allowed White Paper Games to step up and focus on developing their </w:t>
      </w:r>
      <w:r w:rsidR="00951CC4">
        <w:t>classic science-fiction inspired adventure game</w:t>
      </w:r>
      <w:r w:rsidR="00545624">
        <w:t xml:space="preserve"> for</w:t>
      </w:r>
      <w:bookmarkStart w:id="0" w:name="_GoBack"/>
      <w:bookmarkEnd w:id="0"/>
      <w:r w:rsidR="00B178EF">
        <w:t xml:space="preserve"> PC and </w:t>
      </w:r>
      <w:proofErr w:type="gramStart"/>
      <w:r w:rsidR="00B178EF">
        <w:t>Mac</w:t>
      </w:r>
      <w:r w:rsidR="00545624">
        <w:t xml:space="preserve"> </w:t>
      </w:r>
      <w:r>
        <w:t>,</w:t>
      </w:r>
      <w:proofErr w:type="gramEnd"/>
      <w:r>
        <w:t xml:space="preserve"> as well as expand </w:t>
      </w:r>
      <w:r w:rsidR="00B178EF">
        <w:t xml:space="preserve">to a new studio location. </w:t>
      </w:r>
    </w:p>
    <w:p w:rsidR="00B178EF" w:rsidRDefault="00951CC4">
      <w:r>
        <w:t xml:space="preserve">Moving out of their ‘home office’ </w:t>
      </w:r>
      <w:r w:rsidR="00493F10">
        <w:t>space</w:t>
      </w:r>
      <w:r>
        <w:t xml:space="preserve">, White Paper Games has set up their new studio in the heart of the Manchester area, where a large array of creative and media industry resides. </w:t>
      </w:r>
    </w:p>
    <w:p w:rsidR="00951CC4" w:rsidRPr="00951CC4" w:rsidRDefault="00951CC4">
      <w:pPr>
        <w:rPr>
          <w:i/>
        </w:rPr>
      </w:pPr>
      <w:r>
        <w:t xml:space="preserve">“We are thrilled to have obtained backing from the Prototype Fund which has already allowed us to focus our core efforts on creating a narratively challenging and immersive adventure game for the PC. The funding has also given us the push to move out of our home office locations </w:t>
      </w:r>
      <w:r w:rsidR="00493F10">
        <w:t>and into a new studio space</w:t>
      </w:r>
      <w:r>
        <w:t xml:space="preserve"> that is designed specifically for creative industries</w:t>
      </w:r>
      <w:r w:rsidRPr="00951CC4">
        <w:rPr>
          <w:i/>
        </w:rPr>
        <w:t>.</w:t>
      </w:r>
      <w:r w:rsidR="00493F10">
        <w:rPr>
          <w:i/>
        </w:rPr>
        <w:t xml:space="preserve"> </w:t>
      </w:r>
      <w:r w:rsidR="00493F10">
        <w:t>Being in a single location really allows us as developers to work in harmony to deliver the best game that we possibly can.</w:t>
      </w:r>
      <w:r w:rsidRPr="00951CC4">
        <w:rPr>
          <w:i/>
        </w:rPr>
        <w:t>” – Benjamin Hill, Creative Director, White Paper Games Ltd.</w:t>
      </w:r>
    </w:p>
    <w:p w:rsidR="00951CC4" w:rsidRDefault="00493F10">
      <w:r>
        <w:t>White Paper Games is</w:t>
      </w:r>
      <w:r w:rsidR="00951CC4">
        <w:t xml:space="preserve"> focused on creating game</w:t>
      </w:r>
      <w:r>
        <w:t>s</w:t>
      </w:r>
      <w:r w:rsidR="00951CC4">
        <w:t xml:space="preserve"> for the PC and Mac platforms a</w:t>
      </w:r>
      <w:r>
        <w:t>nd is currently working on ETHER</w:t>
      </w:r>
      <w:r w:rsidR="00951CC4">
        <w:t xml:space="preserve"> One, the first part </w:t>
      </w:r>
      <w:r>
        <w:t>of their adventure game series, ETHER</w:t>
      </w:r>
      <w:r w:rsidR="00951CC4">
        <w:t xml:space="preserve">. </w:t>
      </w:r>
    </w:p>
    <w:p w:rsidR="00951CC4" w:rsidRDefault="00493F10">
      <w:r>
        <w:t xml:space="preserve">ETHER </w:t>
      </w:r>
      <w:proofErr w:type="gramStart"/>
      <w:r>
        <w:t>One</w:t>
      </w:r>
      <w:proofErr w:type="gramEnd"/>
      <w:r>
        <w:t xml:space="preserve"> is currently available to view on</w:t>
      </w:r>
      <w:r w:rsidR="00951CC4">
        <w:t xml:space="preserve"> Stea</w:t>
      </w:r>
      <w:r>
        <w:t>m Green Light where you can access a teaser trailer as well as</w:t>
      </w:r>
      <w:r w:rsidR="00951CC4">
        <w:t xml:space="preserve"> screenshots of the game in development. </w:t>
      </w:r>
    </w:p>
    <w:p w:rsidR="004B00DA" w:rsidRDefault="004B00DA"/>
    <w:sectPr w:rsidR="004B00DA" w:rsidSect="00284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0DA"/>
    <w:rsid w:val="000B0B93"/>
    <w:rsid w:val="00284706"/>
    <w:rsid w:val="00493F10"/>
    <w:rsid w:val="004B00DA"/>
    <w:rsid w:val="00545624"/>
    <w:rsid w:val="008F1425"/>
    <w:rsid w:val="00951CC4"/>
    <w:rsid w:val="00A257D7"/>
    <w:rsid w:val="00B178EF"/>
    <w:rsid w:val="00F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Dan Wolstenholme</cp:lastModifiedBy>
  <cp:revision>2</cp:revision>
  <dcterms:created xsi:type="dcterms:W3CDTF">2012-11-13T11:35:00Z</dcterms:created>
  <dcterms:modified xsi:type="dcterms:W3CDTF">2012-11-13T11:35:00Z</dcterms:modified>
</cp:coreProperties>
</file>